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03"/>
        <w:gridCol w:w="3253"/>
        <w:gridCol w:w="4609"/>
      </w:tblGrid>
      <w:tr w:rsidR="006C5DCF" w:rsidRPr="006C5DCF" w:rsidTr="00311021">
        <w:trPr>
          <w:cantSplit/>
          <w:trHeight w:val="2026"/>
        </w:trPr>
        <w:tc>
          <w:tcPr>
            <w:tcW w:w="6303" w:type="dxa"/>
          </w:tcPr>
          <w:p w:rsidR="006C5DCF" w:rsidRPr="006C5DCF" w:rsidRDefault="006C5DCF" w:rsidP="006C5DCF">
            <w:pPr>
              <w:rPr>
                <w:rFonts w:eastAsia="Times New Roman"/>
                <w:b/>
                <w:spacing w:val="40"/>
                <w:sz w:val="16"/>
                <w:szCs w:val="16"/>
              </w:rPr>
            </w:pPr>
          </w:p>
          <w:p w:rsidR="006C5DCF" w:rsidRPr="006C5DCF" w:rsidRDefault="006C5DCF" w:rsidP="006C5DCF">
            <w:pPr>
              <w:jc w:val="center"/>
              <w:rPr>
                <w:rFonts w:eastAsia="Times New Roman"/>
                <w:b/>
                <w:spacing w:val="40"/>
                <w:sz w:val="24"/>
                <w:szCs w:val="24"/>
              </w:rPr>
            </w:pPr>
            <w:r w:rsidRPr="006C5DCF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600075" cy="647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DCF" w:rsidRPr="006C5DCF" w:rsidRDefault="006C5DCF" w:rsidP="006C5DCF">
            <w:pPr>
              <w:jc w:val="center"/>
              <w:rPr>
                <w:rFonts w:eastAsia="Times New Roman"/>
                <w:b/>
                <w:spacing w:val="40"/>
                <w:sz w:val="16"/>
                <w:szCs w:val="16"/>
              </w:rPr>
            </w:pPr>
          </w:p>
          <w:p w:rsidR="006C5DCF" w:rsidRPr="006C5DCF" w:rsidRDefault="006C5DCF" w:rsidP="006C5DCF">
            <w:pPr>
              <w:keepNext/>
              <w:tabs>
                <w:tab w:val="left" w:pos="5580"/>
                <w:tab w:val="left" w:pos="9072"/>
              </w:tabs>
              <w:spacing w:before="120" w:line="276" w:lineRule="auto"/>
              <w:jc w:val="center"/>
              <w:outlineLvl w:val="3"/>
              <w:rPr>
                <w:rFonts w:eastAsia="Times New Roman"/>
                <w:sz w:val="28"/>
                <w:szCs w:val="28"/>
              </w:rPr>
            </w:pPr>
            <w:r w:rsidRPr="006C5DCF">
              <w:rPr>
                <w:rFonts w:eastAsia="Times New Roman"/>
                <w:b/>
                <w:sz w:val="28"/>
                <w:szCs w:val="28"/>
              </w:rPr>
              <w:t>Муниципальное учреждение культуры «Централизованная библиотечная система»</w:t>
            </w:r>
          </w:p>
          <w:p w:rsidR="006C5DCF" w:rsidRPr="006C5DCF" w:rsidRDefault="006C5DCF" w:rsidP="006C5DCF">
            <w:pPr>
              <w:tabs>
                <w:tab w:val="left" w:pos="5580"/>
                <w:tab w:val="left" w:pos="9072"/>
              </w:tabs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C5DCF">
              <w:rPr>
                <w:rFonts w:eastAsia="Times New Roman"/>
                <w:sz w:val="26"/>
                <w:szCs w:val="26"/>
              </w:rPr>
              <w:t>ул. Комсомольская, д.11,</w:t>
            </w:r>
          </w:p>
          <w:p w:rsidR="006C5DCF" w:rsidRPr="006C5DCF" w:rsidRDefault="006C5DCF" w:rsidP="006C5DCF">
            <w:pPr>
              <w:tabs>
                <w:tab w:val="left" w:pos="5580"/>
                <w:tab w:val="left" w:pos="9072"/>
              </w:tabs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C5DCF">
              <w:rPr>
                <w:rFonts w:eastAsia="Times New Roman"/>
                <w:sz w:val="26"/>
                <w:szCs w:val="26"/>
              </w:rPr>
              <w:t>с. Марёво, Россия, 175350,</w:t>
            </w:r>
          </w:p>
          <w:p w:rsidR="006C5DCF" w:rsidRPr="006C5DCF" w:rsidRDefault="006C5DCF" w:rsidP="006C5DCF">
            <w:pPr>
              <w:tabs>
                <w:tab w:val="left" w:pos="5580"/>
                <w:tab w:val="left" w:pos="9072"/>
              </w:tabs>
              <w:spacing w:line="276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C5DCF">
              <w:rPr>
                <w:rFonts w:eastAsia="Times New Roman"/>
                <w:sz w:val="26"/>
                <w:szCs w:val="26"/>
              </w:rPr>
              <w:t>тел</w:t>
            </w:r>
            <w:r w:rsidRPr="006C5DCF">
              <w:rPr>
                <w:rFonts w:eastAsia="Times New Roman"/>
                <w:sz w:val="26"/>
                <w:szCs w:val="26"/>
                <w:lang w:val="en-US"/>
              </w:rPr>
              <w:t>. 8-950-685-69-22</w:t>
            </w:r>
          </w:p>
          <w:p w:rsidR="006C5DCF" w:rsidRPr="006C5DCF" w:rsidRDefault="006C5DCF" w:rsidP="006C5DCF">
            <w:pPr>
              <w:tabs>
                <w:tab w:val="left" w:pos="5580"/>
                <w:tab w:val="left" w:pos="9072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6C5DCF">
              <w:rPr>
                <w:rFonts w:eastAsia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6C5DCF">
                <w:rPr>
                  <w:rFonts w:eastAsia="Times New Roman"/>
                  <w:color w:val="0000FF"/>
                  <w:sz w:val="24"/>
                  <w:szCs w:val="24"/>
                  <w:u w:val="single"/>
                  <w:lang w:val="en-US"/>
                </w:rPr>
                <w:t>cbs.marevo@yandex.ru</w:t>
              </w:r>
            </w:hyperlink>
          </w:p>
          <w:p w:rsidR="006C5DCF" w:rsidRPr="006C5DCF" w:rsidRDefault="004B269B" w:rsidP="006C5DCF">
            <w:pPr>
              <w:tabs>
                <w:tab w:val="left" w:pos="5580"/>
                <w:tab w:val="left" w:pos="9072"/>
              </w:tabs>
              <w:spacing w:line="276" w:lineRule="auto"/>
              <w:jc w:val="center"/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24</w:t>
            </w:r>
            <w:r w:rsidR="00311021">
              <w:rPr>
                <w:rFonts w:eastAsia="Times New Roman"/>
                <w:sz w:val="28"/>
                <w:szCs w:val="26"/>
              </w:rPr>
              <w:t>.0</w:t>
            </w:r>
            <w:r>
              <w:rPr>
                <w:rFonts w:eastAsia="Times New Roman"/>
                <w:sz w:val="28"/>
                <w:szCs w:val="26"/>
              </w:rPr>
              <w:t>8</w:t>
            </w:r>
            <w:r w:rsidR="006C5DCF" w:rsidRPr="006C5DCF">
              <w:rPr>
                <w:rFonts w:eastAsia="Times New Roman"/>
                <w:sz w:val="28"/>
                <w:szCs w:val="26"/>
              </w:rPr>
              <w:t>.</w:t>
            </w:r>
            <w:r w:rsidR="00311021">
              <w:rPr>
                <w:rFonts w:eastAsia="Times New Roman"/>
                <w:sz w:val="28"/>
                <w:szCs w:val="26"/>
              </w:rPr>
              <w:t>2020</w:t>
            </w:r>
            <w:r w:rsidR="006C5DCF" w:rsidRPr="00311021">
              <w:rPr>
                <w:rFonts w:eastAsia="Times New Roman"/>
                <w:sz w:val="28"/>
                <w:szCs w:val="26"/>
              </w:rPr>
              <w:t xml:space="preserve">    </w:t>
            </w:r>
            <w:r w:rsidR="006C5DCF" w:rsidRPr="006C5DCF">
              <w:rPr>
                <w:rFonts w:eastAsia="Times New Roman"/>
                <w:sz w:val="28"/>
                <w:szCs w:val="26"/>
              </w:rPr>
              <w:t xml:space="preserve">                      </w:t>
            </w:r>
            <w:r w:rsidR="006C5DCF" w:rsidRPr="00311021">
              <w:rPr>
                <w:rFonts w:eastAsia="Times New Roman"/>
                <w:sz w:val="28"/>
                <w:szCs w:val="26"/>
              </w:rPr>
              <w:t xml:space="preserve">      </w:t>
            </w:r>
            <w:r w:rsidR="00311021">
              <w:rPr>
                <w:rFonts w:eastAsia="Times New Roman"/>
                <w:sz w:val="28"/>
                <w:szCs w:val="26"/>
              </w:rPr>
              <w:t>№</w:t>
            </w:r>
            <w:r>
              <w:rPr>
                <w:rFonts w:eastAsia="Times New Roman"/>
                <w:sz w:val="28"/>
                <w:szCs w:val="26"/>
              </w:rPr>
              <w:t xml:space="preserve"> </w:t>
            </w:r>
            <w:r w:rsidR="00FB08E2">
              <w:rPr>
                <w:rFonts w:eastAsia="Times New Roman"/>
                <w:sz w:val="28"/>
                <w:szCs w:val="26"/>
              </w:rPr>
              <w:t>70</w:t>
            </w:r>
          </w:p>
          <w:p w:rsidR="006C5DCF" w:rsidRPr="006C5DCF" w:rsidRDefault="006C5DCF" w:rsidP="006C5DCF">
            <w:pPr>
              <w:tabs>
                <w:tab w:val="left" w:pos="5580"/>
                <w:tab w:val="left" w:pos="9072"/>
              </w:tabs>
              <w:spacing w:line="276" w:lineRule="auto"/>
              <w:jc w:val="center"/>
              <w:rPr>
                <w:rFonts w:eastAsia="Times New Roman"/>
                <w:sz w:val="28"/>
                <w:szCs w:val="26"/>
                <w:u w:val="single"/>
              </w:rPr>
            </w:pPr>
            <w:r w:rsidRPr="006C5DCF">
              <w:rPr>
                <w:rFonts w:eastAsia="Times New Roman"/>
                <w:sz w:val="28"/>
                <w:szCs w:val="26"/>
              </w:rPr>
              <w:t>На №                  от</w:t>
            </w:r>
          </w:p>
        </w:tc>
        <w:tc>
          <w:tcPr>
            <w:tcW w:w="3253" w:type="dxa"/>
          </w:tcPr>
          <w:p w:rsidR="006C5DCF" w:rsidRPr="006C5DCF" w:rsidRDefault="006C5DCF" w:rsidP="006C5DCF">
            <w:pPr>
              <w:spacing w:before="120" w:line="240" w:lineRule="atLeas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09" w:type="dxa"/>
          </w:tcPr>
          <w:p w:rsidR="006C5DCF" w:rsidRPr="006C5DCF" w:rsidRDefault="006C5DCF" w:rsidP="006C5DCF">
            <w:pPr>
              <w:rPr>
                <w:rFonts w:ascii="Courier New" w:eastAsia="Times New Roman" w:hAnsi="Courier New"/>
                <w:sz w:val="24"/>
                <w:szCs w:val="24"/>
              </w:rPr>
            </w:pPr>
          </w:p>
          <w:p w:rsidR="006C5DCF" w:rsidRPr="006C5DCF" w:rsidRDefault="006C5DCF" w:rsidP="006C5DCF">
            <w:pPr>
              <w:rPr>
                <w:rFonts w:ascii="Courier New" w:eastAsia="Times New Roman" w:hAnsi="Courier New"/>
                <w:sz w:val="24"/>
                <w:szCs w:val="24"/>
              </w:rPr>
            </w:pPr>
          </w:p>
          <w:p w:rsidR="006C5DCF" w:rsidRPr="006C5DCF" w:rsidRDefault="006C5DCF" w:rsidP="006C5DCF">
            <w:pPr>
              <w:rPr>
                <w:rFonts w:ascii="Courier New" w:eastAsia="Times New Roman" w:hAnsi="Courier New"/>
                <w:sz w:val="24"/>
                <w:szCs w:val="24"/>
              </w:rPr>
            </w:pPr>
          </w:p>
          <w:p w:rsidR="006C5DCF" w:rsidRPr="006C5DCF" w:rsidRDefault="006C5DCF" w:rsidP="006C5DCF">
            <w:pPr>
              <w:rPr>
                <w:rFonts w:ascii="Courier New" w:eastAsia="Times New Roman" w:hAnsi="Courier New"/>
                <w:sz w:val="28"/>
                <w:szCs w:val="28"/>
              </w:rPr>
            </w:pPr>
            <w:r w:rsidRPr="006C5DCF">
              <w:rPr>
                <w:rFonts w:ascii="Courier New" w:eastAsia="Times New Roman" w:hAnsi="Courier New"/>
                <w:sz w:val="28"/>
                <w:szCs w:val="28"/>
              </w:rPr>
              <w:t xml:space="preserve"> </w:t>
            </w:r>
          </w:p>
          <w:p w:rsidR="006C5DCF" w:rsidRPr="006C5DCF" w:rsidRDefault="006C5DCF" w:rsidP="006C5DCF">
            <w:pPr>
              <w:jc w:val="center"/>
              <w:rPr>
                <w:rFonts w:ascii="Courier New" w:eastAsia="Times New Roman" w:hAnsi="Courier New"/>
                <w:sz w:val="28"/>
                <w:szCs w:val="28"/>
              </w:rPr>
            </w:pPr>
          </w:p>
          <w:p w:rsidR="006C5DCF" w:rsidRPr="00241ACC" w:rsidRDefault="00241ACC" w:rsidP="006C5DC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41ACC">
              <w:rPr>
                <w:rFonts w:eastAsia="Times New Roman"/>
                <w:b/>
                <w:sz w:val="28"/>
                <w:szCs w:val="28"/>
              </w:rPr>
              <w:t>Главному специалисту ГОКУ «Центр обеспечения «Культура»</w:t>
            </w:r>
          </w:p>
          <w:p w:rsidR="00241ACC" w:rsidRDefault="00241ACC" w:rsidP="006C5DC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241ACC" w:rsidRPr="00241ACC" w:rsidRDefault="00241ACC" w:rsidP="006C5DC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41ACC">
              <w:rPr>
                <w:rFonts w:eastAsia="Times New Roman"/>
                <w:b/>
                <w:sz w:val="28"/>
                <w:szCs w:val="28"/>
              </w:rPr>
              <w:t>Остапенко Т.С.</w:t>
            </w:r>
          </w:p>
          <w:p w:rsidR="006C5DCF" w:rsidRPr="006C5DCF" w:rsidRDefault="006C5DCF" w:rsidP="006C5DCF">
            <w:pPr>
              <w:jc w:val="center"/>
              <w:rPr>
                <w:rFonts w:eastAsia="Times New Roman"/>
                <w:b/>
                <w:sz w:val="28"/>
                <w:szCs w:val="28"/>
                <w:u w:val="single"/>
              </w:rPr>
            </w:pPr>
          </w:p>
        </w:tc>
      </w:tr>
    </w:tbl>
    <w:p w:rsidR="006C5DCF" w:rsidRDefault="006C5DCF" w:rsidP="0036185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B714F" w:rsidRPr="003133DB" w:rsidRDefault="00311021" w:rsidP="0036185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9B714F" w:rsidRPr="00361856" w:rsidRDefault="009B714F" w:rsidP="00361856">
      <w:pPr>
        <w:jc w:val="center"/>
        <w:rPr>
          <w:bCs/>
          <w:sz w:val="28"/>
          <w:szCs w:val="28"/>
        </w:rPr>
      </w:pPr>
      <w:r w:rsidRPr="00361856">
        <w:rPr>
          <w:bCs/>
          <w:sz w:val="28"/>
          <w:szCs w:val="28"/>
        </w:rPr>
        <w:t>по устранению недостатков, выявленных в ходе независимой оценки качества условий оказания услуг</w:t>
      </w:r>
      <w:r w:rsidR="00361856" w:rsidRPr="00361856">
        <w:rPr>
          <w:bCs/>
          <w:sz w:val="28"/>
          <w:szCs w:val="28"/>
        </w:rPr>
        <w:t xml:space="preserve"> </w:t>
      </w:r>
      <w:r w:rsidR="001C6E52" w:rsidRPr="00361856">
        <w:rPr>
          <w:bCs/>
          <w:sz w:val="28"/>
          <w:szCs w:val="28"/>
        </w:rPr>
        <w:t>муниципальных библиотек Новгородской области</w:t>
      </w:r>
      <w:r w:rsidR="00361856" w:rsidRPr="00361856">
        <w:rPr>
          <w:bCs/>
          <w:sz w:val="28"/>
          <w:szCs w:val="28"/>
        </w:rPr>
        <w:t xml:space="preserve"> на 2019 год</w:t>
      </w:r>
    </w:p>
    <w:p w:rsidR="00361856" w:rsidRDefault="00361856" w:rsidP="00361856">
      <w:pPr>
        <w:jc w:val="center"/>
        <w:rPr>
          <w:b/>
          <w:bCs/>
          <w:i/>
          <w:sz w:val="28"/>
          <w:szCs w:val="28"/>
        </w:rPr>
      </w:pPr>
    </w:p>
    <w:p w:rsidR="00361856" w:rsidRPr="00993623" w:rsidRDefault="00993623" w:rsidP="009B714F">
      <w:pPr>
        <w:jc w:val="center"/>
        <w:rPr>
          <w:b/>
          <w:bCs/>
          <w:sz w:val="28"/>
          <w:szCs w:val="28"/>
          <w:u w:val="single"/>
        </w:rPr>
      </w:pPr>
      <w:r w:rsidRPr="00993623">
        <w:rPr>
          <w:b/>
          <w:bCs/>
          <w:sz w:val="28"/>
          <w:szCs w:val="28"/>
          <w:u w:val="single"/>
        </w:rPr>
        <w:t>Муниципальное учреждение культуры «Централизованная библиотечная система»</w:t>
      </w:r>
    </w:p>
    <w:p w:rsidR="009B714F" w:rsidRPr="00361856" w:rsidRDefault="009B714F" w:rsidP="009B714F">
      <w:pPr>
        <w:jc w:val="center"/>
        <w:rPr>
          <w:bCs/>
          <w:i/>
          <w:sz w:val="28"/>
          <w:szCs w:val="28"/>
        </w:rPr>
      </w:pPr>
      <w:r w:rsidRPr="00361856">
        <w:rPr>
          <w:bCs/>
          <w:i/>
          <w:sz w:val="28"/>
          <w:szCs w:val="28"/>
        </w:rPr>
        <w:t>(наименование организации)</w:t>
      </w:r>
    </w:p>
    <w:p w:rsidR="009B714F" w:rsidRPr="003133DB" w:rsidRDefault="009B714F" w:rsidP="009B714F">
      <w:pPr>
        <w:jc w:val="center"/>
        <w:rPr>
          <w:b/>
          <w:bCs/>
          <w:sz w:val="28"/>
          <w:szCs w:val="28"/>
        </w:rPr>
      </w:pPr>
      <w:r w:rsidRPr="003133DB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8"/>
        <w:gridCol w:w="2419"/>
        <w:gridCol w:w="2169"/>
        <w:gridCol w:w="1984"/>
        <w:gridCol w:w="2835"/>
        <w:gridCol w:w="2488"/>
      </w:tblGrid>
      <w:tr w:rsidR="007A4B6B" w:rsidRPr="003133DB" w:rsidTr="001F4B8F">
        <w:tc>
          <w:tcPr>
            <w:tcW w:w="2608" w:type="dxa"/>
            <w:vMerge w:val="restart"/>
            <w:shd w:val="clear" w:color="auto" w:fill="auto"/>
          </w:tcPr>
          <w:p w:rsidR="009B714F" w:rsidRPr="003133DB" w:rsidRDefault="009B714F" w:rsidP="007C5A8E">
            <w:pPr>
              <w:jc w:val="center"/>
              <w:rPr>
                <w:sz w:val="28"/>
                <w:szCs w:val="28"/>
              </w:rPr>
            </w:pPr>
            <w:r w:rsidRPr="003133DB">
              <w:rPr>
                <w:sz w:val="28"/>
                <w:szCs w:val="28"/>
              </w:rPr>
              <w:t>Недостатки</w:t>
            </w:r>
          </w:p>
        </w:tc>
        <w:tc>
          <w:tcPr>
            <w:tcW w:w="2419" w:type="dxa"/>
            <w:vMerge w:val="restart"/>
            <w:shd w:val="clear" w:color="auto" w:fill="auto"/>
          </w:tcPr>
          <w:p w:rsidR="009B714F" w:rsidRPr="003133DB" w:rsidRDefault="009B714F" w:rsidP="007C5A8E">
            <w:pPr>
              <w:jc w:val="center"/>
              <w:rPr>
                <w:sz w:val="28"/>
                <w:szCs w:val="28"/>
              </w:rPr>
            </w:pPr>
            <w:r w:rsidRPr="003133DB">
              <w:rPr>
                <w:sz w:val="28"/>
                <w:szCs w:val="28"/>
              </w:rPr>
              <w:t>Наименование мероприятия по устранению недостатков</w:t>
            </w:r>
          </w:p>
        </w:tc>
        <w:tc>
          <w:tcPr>
            <w:tcW w:w="2169" w:type="dxa"/>
            <w:vMerge w:val="restart"/>
            <w:shd w:val="clear" w:color="auto" w:fill="auto"/>
          </w:tcPr>
          <w:p w:rsidR="009B714F" w:rsidRPr="003133DB" w:rsidRDefault="009B714F" w:rsidP="007C5A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DB">
              <w:rPr>
                <w:sz w:val="28"/>
                <w:szCs w:val="28"/>
              </w:rPr>
              <w:t>Срок</w:t>
            </w:r>
          </w:p>
          <w:p w:rsidR="009B714F" w:rsidRPr="003133DB" w:rsidRDefault="009B714F" w:rsidP="007C5A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DB">
              <w:rPr>
                <w:sz w:val="28"/>
                <w:szCs w:val="28"/>
              </w:rPr>
              <w:t>реализации</w:t>
            </w:r>
          </w:p>
          <w:p w:rsidR="009B714F" w:rsidRPr="003133DB" w:rsidRDefault="009B714F" w:rsidP="007C5A8E">
            <w:pPr>
              <w:jc w:val="center"/>
              <w:rPr>
                <w:sz w:val="28"/>
                <w:szCs w:val="28"/>
              </w:rPr>
            </w:pPr>
            <w:r w:rsidRPr="003133DB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B714F" w:rsidRPr="003133DB" w:rsidRDefault="009B714F" w:rsidP="007C5A8E">
            <w:pPr>
              <w:jc w:val="center"/>
              <w:rPr>
                <w:sz w:val="28"/>
                <w:szCs w:val="28"/>
              </w:rPr>
            </w:pPr>
            <w:r w:rsidRPr="003133DB">
              <w:rPr>
                <w:sz w:val="28"/>
                <w:szCs w:val="28"/>
              </w:rPr>
              <w:t>Ответственный исполнитель (с указанием ФИО и должности)</w:t>
            </w:r>
          </w:p>
        </w:tc>
        <w:tc>
          <w:tcPr>
            <w:tcW w:w="5323" w:type="dxa"/>
            <w:gridSpan w:val="2"/>
            <w:shd w:val="clear" w:color="auto" w:fill="auto"/>
          </w:tcPr>
          <w:p w:rsidR="009B714F" w:rsidRPr="003133DB" w:rsidRDefault="009B714F" w:rsidP="007C5A8E">
            <w:pPr>
              <w:jc w:val="center"/>
              <w:rPr>
                <w:sz w:val="28"/>
                <w:szCs w:val="28"/>
              </w:rPr>
            </w:pPr>
            <w:r w:rsidRPr="003133DB">
              <w:rPr>
                <w:sz w:val="28"/>
                <w:szCs w:val="28"/>
              </w:rPr>
              <w:t>Сведения о ходе реализации мероприятия*</w:t>
            </w:r>
          </w:p>
        </w:tc>
      </w:tr>
      <w:tr w:rsidR="00902199" w:rsidRPr="003133DB" w:rsidTr="00C45907">
        <w:tc>
          <w:tcPr>
            <w:tcW w:w="2608" w:type="dxa"/>
            <w:vMerge/>
            <w:shd w:val="clear" w:color="auto" w:fill="auto"/>
          </w:tcPr>
          <w:p w:rsidR="009B714F" w:rsidRPr="003133DB" w:rsidRDefault="009B714F" w:rsidP="007C5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  <w:vMerge/>
            <w:shd w:val="clear" w:color="auto" w:fill="auto"/>
          </w:tcPr>
          <w:p w:rsidR="009B714F" w:rsidRPr="003133DB" w:rsidRDefault="009B714F" w:rsidP="007C5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vMerge/>
            <w:shd w:val="clear" w:color="auto" w:fill="auto"/>
          </w:tcPr>
          <w:p w:rsidR="009B714F" w:rsidRPr="003133DB" w:rsidRDefault="009B714F" w:rsidP="007C5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B714F" w:rsidRPr="003133DB" w:rsidRDefault="009B714F" w:rsidP="007C5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B714F" w:rsidRPr="003133DB" w:rsidRDefault="009B714F" w:rsidP="007C5A8E">
            <w:pPr>
              <w:jc w:val="center"/>
              <w:rPr>
                <w:sz w:val="28"/>
                <w:szCs w:val="28"/>
              </w:rPr>
            </w:pPr>
            <w:r w:rsidRPr="003133DB">
              <w:rPr>
                <w:sz w:val="28"/>
                <w:szCs w:val="28"/>
              </w:rPr>
              <w:t>реализованные меры по устранению выявленных недостатков</w:t>
            </w:r>
          </w:p>
        </w:tc>
        <w:tc>
          <w:tcPr>
            <w:tcW w:w="2488" w:type="dxa"/>
            <w:shd w:val="clear" w:color="auto" w:fill="auto"/>
          </w:tcPr>
          <w:p w:rsidR="009B714F" w:rsidRPr="003133DB" w:rsidRDefault="009B714F" w:rsidP="007C5A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DB">
              <w:rPr>
                <w:sz w:val="28"/>
                <w:szCs w:val="28"/>
              </w:rPr>
              <w:t>фактический</w:t>
            </w:r>
          </w:p>
          <w:p w:rsidR="009B714F" w:rsidRPr="003133DB" w:rsidRDefault="009B714F" w:rsidP="007C5A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DB">
              <w:rPr>
                <w:sz w:val="28"/>
                <w:szCs w:val="28"/>
              </w:rPr>
              <w:t>срок</w:t>
            </w:r>
          </w:p>
          <w:p w:rsidR="009B714F" w:rsidRPr="003133DB" w:rsidRDefault="009B714F" w:rsidP="007C5A8E">
            <w:pPr>
              <w:jc w:val="center"/>
              <w:rPr>
                <w:sz w:val="28"/>
                <w:szCs w:val="28"/>
              </w:rPr>
            </w:pPr>
            <w:r w:rsidRPr="003133DB">
              <w:rPr>
                <w:sz w:val="28"/>
                <w:szCs w:val="28"/>
              </w:rPr>
              <w:t>реализации</w:t>
            </w:r>
          </w:p>
        </w:tc>
      </w:tr>
      <w:tr w:rsidR="009B714F" w:rsidRPr="003133DB" w:rsidTr="00C60773">
        <w:tc>
          <w:tcPr>
            <w:tcW w:w="14503" w:type="dxa"/>
            <w:gridSpan w:val="6"/>
            <w:shd w:val="clear" w:color="auto" w:fill="auto"/>
          </w:tcPr>
          <w:p w:rsidR="009B714F" w:rsidRPr="003133DB" w:rsidRDefault="009B714F" w:rsidP="007C5A8E">
            <w:pPr>
              <w:jc w:val="center"/>
              <w:rPr>
                <w:sz w:val="28"/>
                <w:szCs w:val="28"/>
              </w:rPr>
            </w:pPr>
            <w:r w:rsidRPr="003133DB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3133DB">
              <w:rPr>
                <w:b/>
                <w:bCs/>
                <w:sz w:val="28"/>
                <w:szCs w:val="28"/>
              </w:rPr>
              <w:t>. Открытость и доступность информации об организации</w:t>
            </w:r>
          </w:p>
        </w:tc>
      </w:tr>
      <w:tr w:rsidR="00902199" w:rsidRPr="003133DB" w:rsidTr="00C45907">
        <w:tc>
          <w:tcPr>
            <w:tcW w:w="2608" w:type="dxa"/>
            <w:shd w:val="clear" w:color="auto" w:fill="auto"/>
          </w:tcPr>
          <w:p w:rsidR="009B714F" w:rsidRPr="007A4B6B" w:rsidRDefault="00912E51" w:rsidP="007A4B6B">
            <w:pPr>
              <w:rPr>
                <w:sz w:val="26"/>
                <w:szCs w:val="26"/>
              </w:rPr>
            </w:pPr>
            <w:r w:rsidRPr="007A4B6B">
              <w:rPr>
                <w:sz w:val="26"/>
                <w:szCs w:val="26"/>
              </w:rPr>
              <w:t xml:space="preserve">1.Отсутствие необходимой информации об </w:t>
            </w:r>
            <w:r w:rsidRPr="007A4B6B">
              <w:rPr>
                <w:sz w:val="26"/>
                <w:szCs w:val="26"/>
              </w:rPr>
              <w:lastRenderedPageBreak/>
              <w:t>организации</w:t>
            </w:r>
            <w:r w:rsidR="001F5B80">
              <w:rPr>
                <w:sz w:val="26"/>
                <w:szCs w:val="26"/>
              </w:rPr>
              <w:t>, в частности - информации</w:t>
            </w:r>
            <w:r w:rsidR="00CF45C5" w:rsidRPr="007A4B6B">
              <w:rPr>
                <w:sz w:val="26"/>
                <w:szCs w:val="26"/>
              </w:rPr>
              <w:t xml:space="preserve"> о планах по улучшению качества работы организаций, а также о материально-техническом обеспечении</w:t>
            </w:r>
          </w:p>
        </w:tc>
        <w:tc>
          <w:tcPr>
            <w:tcW w:w="2419" w:type="dxa"/>
            <w:shd w:val="clear" w:color="auto" w:fill="auto"/>
          </w:tcPr>
          <w:p w:rsidR="009B714F" w:rsidRPr="003133DB" w:rsidRDefault="007A4B6B" w:rsidP="00902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Обеспечение размещения </w:t>
            </w:r>
            <w:r w:rsidRPr="007A4B6B">
              <w:rPr>
                <w:sz w:val="26"/>
                <w:szCs w:val="26"/>
              </w:rPr>
              <w:t xml:space="preserve">необходимой </w:t>
            </w:r>
            <w:r w:rsidRPr="007A4B6B">
              <w:rPr>
                <w:sz w:val="26"/>
                <w:szCs w:val="26"/>
              </w:rPr>
              <w:lastRenderedPageBreak/>
              <w:t>информации об организации</w:t>
            </w:r>
            <w:r>
              <w:rPr>
                <w:sz w:val="26"/>
                <w:szCs w:val="26"/>
              </w:rPr>
              <w:t xml:space="preserve"> на информационных стендах и официальных сайтах в сети «Интернет»</w:t>
            </w:r>
          </w:p>
        </w:tc>
        <w:tc>
          <w:tcPr>
            <w:tcW w:w="2169" w:type="dxa"/>
            <w:shd w:val="clear" w:color="auto" w:fill="auto"/>
          </w:tcPr>
          <w:p w:rsidR="009B714F" w:rsidRPr="003133DB" w:rsidRDefault="007A4B6B" w:rsidP="007A4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квартал 2019 г.</w:t>
            </w:r>
          </w:p>
        </w:tc>
        <w:tc>
          <w:tcPr>
            <w:tcW w:w="1984" w:type="dxa"/>
            <w:shd w:val="clear" w:color="auto" w:fill="auto"/>
          </w:tcPr>
          <w:p w:rsidR="009B714F" w:rsidRPr="003133DB" w:rsidRDefault="009F571C" w:rsidP="007C5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Суворова У.А.</w:t>
            </w:r>
            <w:r w:rsidR="006C5DCF">
              <w:rPr>
                <w:sz w:val="28"/>
                <w:szCs w:val="28"/>
              </w:rPr>
              <w:t xml:space="preserve">, директор </w:t>
            </w:r>
            <w:r w:rsidR="006C5DCF">
              <w:rPr>
                <w:sz w:val="28"/>
                <w:szCs w:val="28"/>
              </w:rPr>
              <w:lastRenderedPageBreak/>
              <w:t>МУК ЦБС</w:t>
            </w:r>
          </w:p>
        </w:tc>
        <w:tc>
          <w:tcPr>
            <w:tcW w:w="2835" w:type="dxa"/>
            <w:shd w:val="clear" w:color="auto" w:fill="auto"/>
          </w:tcPr>
          <w:p w:rsidR="009B714F" w:rsidRDefault="00C45907" w:rsidP="007C5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 информационном стенде и в </w:t>
            </w:r>
            <w:r w:rsidR="001F4B8F">
              <w:rPr>
                <w:sz w:val="28"/>
                <w:szCs w:val="28"/>
              </w:rPr>
              <w:t xml:space="preserve">меню Документы МУК </w:t>
            </w:r>
            <w:r w:rsidR="001F4B8F">
              <w:rPr>
                <w:sz w:val="28"/>
                <w:szCs w:val="28"/>
              </w:rPr>
              <w:lastRenderedPageBreak/>
              <w:t>ЦБС на сайте добавлены следующие документы:</w:t>
            </w:r>
          </w:p>
          <w:p w:rsidR="001F4B8F" w:rsidRDefault="001F4B8F" w:rsidP="007C5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МУК ЦБС</w:t>
            </w:r>
          </w:p>
          <w:p w:rsidR="001F4B8F" w:rsidRDefault="001F4B8F" w:rsidP="007C5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Прейскурант цен на платные услуги</w:t>
            </w:r>
          </w:p>
          <w:p w:rsidR="001F4B8F" w:rsidRDefault="001F4B8F" w:rsidP="007C5A8E">
            <w:pPr>
              <w:jc w:val="center"/>
              <w:rPr>
                <w:sz w:val="28"/>
                <w:szCs w:val="28"/>
              </w:rPr>
            </w:pPr>
            <w:r w:rsidRPr="001F4B8F">
              <w:rPr>
                <w:sz w:val="28"/>
                <w:szCs w:val="28"/>
              </w:rPr>
              <w:t>Сводная ведомость результатов проведения спец.оценки условий труда</w:t>
            </w:r>
          </w:p>
          <w:p w:rsidR="001F4B8F" w:rsidRDefault="001F4B8F" w:rsidP="007C5A8E">
            <w:pPr>
              <w:jc w:val="center"/>
              <w:rPr>
                <w:sz w:val="28"/>
                <w:szCs w:val="28"/>
              </w:rPr>
            </w:pPr>
            <w:r w:rsidRPr="001F4B8F">
              <w:rPr>
                <w:sz w:val="28"/>
                <w:szCs w:val="28"/>
              </w:rPr>
              <w:t>Перечень рекомендуемых мероприятий по улучшению условий труда</w:t>
            </w:r>
          </w:p>
          <w:p w:rsidR="00C45907" w:rsidRPr="003133DB" w:rsidRDefault="00C45907" w:rsidP="007C5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МУК ЦБС на 2020 год.</w:t>
            </w:r>
          </w:p>
        </w:tc>
        <w:tc>
          <w:tcPr>
            <w:tcW w:w="2488" w:type="dxa"/>
            <w:shd w:val="clear" w:color="auto" w:fill="auto"/>
          </w:tcPr>
          <w:p w:rsidR="009B714F" w:rsidRPr="003133DB" w:rsidRDefault="00311021" w:rsidP="007C5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 декабря 2019 г.</w:t>
            </w:r>
          </w:p>
        </w:tc>
      </w:tr>
      <w:tr w:rsidR="00B83776" w:rsidRPr="003133DB" w:rsidTr="00C45907">
        <w:tc>
          <w:tcPr>
            <w:tcW w:w="2608" w:type="dxa"/>
            <w:shd w:val="clear" w:color="auto" w:fill="auto"/>
          </w:tcPr>
          <w:p w:rsidR="00CF45C5" w:rsidRPr="007A4B6B" w:rsidRDefault="00912E51" w:rsidP="001F5B80">
            <w:pPr>
              <w:rPr>
                <w:sz w:val="26"/>
                <w:szCs w:val="26"/>
              </w:rPr>
            </w:pPr>
            <w:r w:rsidRPr="007A4B6B">
              <w:rPr>
                <w:sz w:val="26"/>
                <w:szCs w:val="26"/>
              </w:rPr>
              <w:lastRenderedPageBreak/>
              <w:t>3. Отсутствие</w:t>
            </w:r>
            <w:r w:rsidR="001F5B80">
              <w:rPr>
                <w:sz w:val="26"/>
                <w:szCs w:val="26"/>
              </w:rPr>
              <w:t xml:space="preserve"> </w:t>
            </w:r>
            <w:r w:rsidR="001F5B80">
              <w:rPr>
                <w:sz w:val="28"/>
                <w:szCs w:val="28"/>
              </w:rPr>
              <w:t>на официальном сайте раздела «Часто задаваемые вопросы» (</w:t>
            </w:r>
            <w:r w:rsidR="001F5B80">
              <w:rPr>
                <w:sz w:val="28"/>
                <w:szCs w:val="28"/>
                <w:lang w:val="en-US"/>
              </w:rPr>
              <w:t>FAQ</w:t>
            </w:r>
            <w:r w:rsidR="001F5B80">
              <w:rPr>
                <w:sz w:val="28"/>
                <w:szCs w:val="28"/>
              </w:rPr>
              <w:t xml:space="preserve">) </w:t>
            </w:r>
            <w:r w:rsidRPr="007A4B6B">
              <w:rPr>
                <w:sz w:val="26"/>
                <w:szCs w:val="26"/>
              </w:rPr>
              <w:t xml:space="preserve"> </w:t>
            </w:r>
            <w:r w:rsidR="007A4B6B">
              <w:rPr>
                <w:sz w:val="26"/>
                <w:szCs w:val="26"/>
              </w:rPr>
              <w:t>**</w:t>
            </w:r>
          </w:p>
        </w:tc>
        <w:tc>
          <w:tcPr>
            <w:tcW w:w="2419" w:type="dxa"/>
            <w:shd w:val="clear" w:color="auto" w:fill="auto"/>
          </w:tcPr>
          <w:p w:rsidR="00CF45C5" w:rsidRPr="003133DB" w:rsidRDefault="00902199" w:rsidP="001F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разработки </w:t>
            </w:r>
            <w:r w:rsidR="001F5B80">
              <w:rPr>
                <w:sz w:val="28"/>
                <w:szCs w:val="28"/>
              </w:rPr>
              <w:t>раздела «Часто задаваемые вопросы» (</w:t>
            </w:r>
            <w:r w:rsidR="001F5B80">
              <w:rPr>
                <w:sz w:val="28"/>
                <w:szCs w:val="28"/>
                <w:lang w:val="en-US"/>
              </w:rPr>
              <w:t>FAQ</w:t>
            </w:r>
            <w:r w:rsidR="001F5B80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на официальном сайте организации в  сети «Интернет» </w:t>
            </w:r>
          </w:p>
        </w:tc>
        <w:tc>
          <w:tcPr>
            <w:tcW w:w="2169" w:type="dxa"/>
            <w:shd w:val="clear" w:color="auto" w:fill="auto"/>
          </w:tcPr>
          <w:p w:rsidR="00CF45C5" w:rsidRPr="003133DB" w:rsidRDefault="00902199" w:rsidP="007C5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2019 г.-1 квартал 2020 г.</w:t>
            </w:r>
          </w:p>
        </w:tc>
        <w:tc>
          <w:tcPr>
            <w:tcW w:w="1984" w:type="dxa"/>
            <w:shd w:val="clear" w:color="auto" w:fill="auto"/>
          </w:tcPr>
          <w:p w:rsidR="00CF45C5" w:rsidRDefault="009F571C" w:rsidP="007C5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Т.П</w:t>
            </w:r>
            <w:r w:rsidR="0014563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специалист</w:t>
            </w:r>
          </w:p>
          <w:p w:rsidR="006C5DCF" w:rsidRPr="003133DB" w:rsidRDefault="006C5DCF" w:rsidP="007C5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районной библиотека</w:t>
            </w:r>
          </w:p>
        </w:tc>
        <w:tc>
          <w:tcPr>
            <w:tcW w:w="2835" w:type="dxa"/>
            <w:shd w:val="clear" w:color="auto" w:fill="auto"/>
          </w:tcPr>
          <w:p w:rsidR="00CF45C5" w:rsidRPr="001F4B8F" w:rsidRDefault="001F4B8F" w:rsidP="007C5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 2019 года на сайте учреждения</w:t>
            </w:r>
            <w:r w:rsidR="00C459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МУК ЦБС в меню добавлен пункт «Часто задаваемые вопросы и ответы» (</w:t>
            </w:r>
            <w:r>
              <w:rPr>
                <w:sz w:val="28"/>
                <w:szCs w:val="28"/>
                <w:lang w:val="en-US"/>
              </w:rPr>
              <w:t>FAQ</w:t>
            </w:r>
            <w:r w:rsidRPr="001F4B8F">
              <w:rPr>
                <w:sz w:val="28"/>
                <w:szCs w:val="28"/>
              </w:rPr>
              <w:t>)</w:t>
            </w:r>
          </w:p>
        </w:tc>
        <w:tc>
          <w:tcPr>
            <w:tcW w:w="2488" w:type="dxa"/>
            <w:shd w:val="clear" w:color="auto" w:fill="auto"/>
          </w:tcPr>
          <w:p w:rsidR="00CF45C5" w:rsidRPr="003133DB" w:rsidRDefault="00145636" w:rsidP="009F5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Планируется реализация в феврале 2020 г.</w:t>
            </w:r>
          </w:p>
        </w:tc>
      </w:tr>
      <w:tr w:rsidR="009B714F" w:rsidRPr="003133DB" w:rsidTr="00C60773">
        <w:tc>
          <w:tcPr>
            <w:tcW w:w="14503" w:type="dxa"/>
            <w:gridSpan w:val="6"/>
            <w:shd w:val="clear" w:color="auto" w:fill="auto"/>
          </w:tcPr>
          <w:p w:rsidR="009B714F" w:rsidRPr="007A4B6B" w:rsidRDefault="009B714F" w:rsidP="00902199">
            <w:pPr>
              <w:jc w:val="center"/>
              <w:rPr>
                <w:sz w:val="28"/>
                <w:szCs w:val="28"/>
              </w:rPr>
            </w:pPr>
            <w:r w:rsidRPr="007A4B6B">
              <w:rPr>
                <w:b/>
                <w:bCs/>
                <w:sz w:val="28"/>
                <w:szCs w:val="28"/>
              </w:rPr>
              <w:t>II. Комфортность условий предоставления услуг</w:t>
            </w:r>
          </w:p>
        </w:tc>
      </w:tr>
      <w:tr w:rsidR="00912E51" w:rsidRPr="003133DB" w:rsidTr="00C60773">
        <w:tc>
          <w:tcPr>
            <w:tcW w:w="14503" w:type="dxa"/>
            <w:gridSpan w:val="6"/>
            <w:shd w:val="clear" w:color="auto" w:fill="auto"/>
          </w:tcPr>
          <w:p w:rsidR="00912E51" w:rsidRPr="007A4B6B" w:rsidRDefault="00902199" w:rsidP="009021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Недостатков</w:t>
            </w:r>
            <w:r w:rsidR="00912E51" w:rsidRPr="007A4B6B">
              <w:rPr>
                <w:sz w:val="26"/>
                <w:szCs w:val="26"/>
              </w:rPr>
              <w:t xml:space="preserve"> не выявлено</w:t>
            </w:r>
          </w:p>
        </w:tc>
      </w:tr>
      <w:tr w:rsidR="009B714F" w:rsidRPr="003133DB" w:rsidTr="00C60773">
        <w:tc>
          <w:tcPr>
            <w:tcW w:w="14503" w:type="dxa"/>
            <w:gridSpan w:val="6"/>
            <w:shd w:val="clear" w:color="auto" w:fill="auto"/>
          </w:tcPr>
          <w:p w:rsidR="009B714F" w:rsidRPr="007A4B6B" w:rsidRDefault="009B714F" w:rsidP="00902199">
            <w:pPr>
              <w:jc w:val="center"/>
              <w:rPr>
                <w:sz w:val="28"/>
                <w:szCs w:val="28"/>
              </w:rPr>
            </w:pPr>
            <w:r w:rsidRPr="007A4B6B">
              <w:rPr>
                <w:b/>
                <w:bCs/>
                <w:sz w:val="28"/>
                <w:szCs w:val="28"/>
              </w:rPr>
              <w:t>III. Доступность услуг для инвалидов</w:t>
            </w:r>
          </w:p>
        </w:tc>
      </w:tr>
      <w:tr w:rsidR="00902199" w:rsidRPr="003133DB" w:rsidTr="00C45907">
        <w:tc>
          <w:tcPr>
            <w:tcW w:w="2608" w:type="dxa"/>
            <w:shd w:val="clear" w:color="auto" w:fill="auto"/>
          </w:tcPr>
          <w:p w:rsidR="00A90BA5" w:rsidRPr="007A4B6B" w:rsidRDefault="000D2A3F" w:rsidP="007A4B6B">
            <w:pPr>
              <w:rPr>
                <w:sz w:val="26"/>
                <w:szCs w:val="26"/>
              </w:rPr>
            </w:pPr>
            <w:r w:rsidRPr="007A4B6B">
              <w:rPr>
                <w:sz w:val="26"/>
                <w:szCs w:val="26"/>
              </w:rPr>
              <w:lastRenderedPageBreak/>
              <w:t>1.Отсутствие</w:t>
            </w:r>
            <w:r w:rsidR="00A90BA5" w:rsidRPr="007A4B6B">
              <w:rPr>
                <w:sz w:val="26"/>
                <w:szCs w:val="26"/>
              </w:rPr>
              <w:t>:</w:t>
            </w:r>
          </w:p>
          <w:p w:rsidR="00A90BA5" w:rsidRPr="007A4B6B" w:rsidRDefault="00A90BA5" w:rsidP="007A4B6B">
            <w:pPr>
              <w:rPr>
                <w:sz w:val="26"/>
                <w:szCs w:val="26"/>
              </w:rPr>
            </w:pPr>
            <w:r w:rsidRPr="007A4B6B">
              <w:rPr>
                <w:sz w:val="26"/>
                <w:szCs w:val="26"/>
              </w:rPr>
              <w:t>-</w:t>
            </w:r>
            <w:r w:rsidR="001F5B80">
              <w:rPr>
                <w:sz w:val="26"/>
                <w:szCs w:val="26"/>
              </w:rPr>
              <w:t xml:space="preserve">специально оборудованных санитарно-гигиенических </w:t>
            </w:r>
            <w:r w:rsidR="00912E51" w:rsidRPr="007A4B6B">
              <w:rPr>
                <w:sz w:val="26"/>
                <w:szCs w:val="26"/>
              </w:rPr>
              <w:t>помещени</w:t>
            </w:r>
            <w:r w:rsidR="001F5B80">
              <w:rPr>
                <w:sz w:val="26"/>
                <w:szCs w:val="26"/>
              </w:rPr>
              <w:t>й</w:t>
            </w:r>
            <w:r w:rsidRPr="007A4B6B">
              <w:rPr>
                <w:sz w:val="26"/>
                <w:szCs w:val="26"/>
              </w:rPr>
              <w:t xml:space="preserve"> для инвалидов, </w:t>
            </w:r>
          </w:p>
          <w:p w:rsidR="00A90BA5" w:rsidRPr="007A4B6B" w:rsidRDefault="00A90BA5" w:rsidP="007A4B6B">
            <w:pPr>
              <w:rPr>
                <w:sz w:val="26"/>
                <w:szCs w:val="26"/>
              </w:rPr>
            </w:pPr>
            <w:r w:rsidRPr="007A4B6B">
              <w:rPr>
                <w:sz w:val="26"/>
                <w:szCs w:val="26"/>
              </w:rPr>
              <w:t>-</w:t>
            </w:r>
            <w:r w:rsidR="00902199" w:rsidRPr="007A4B6B">
              <w:rPr>
                <w:sz w:val="26"/>
                <w:szCs w:val="26"/>
              </w:rPr>
              <w:t xml:space="preserve"> сменных кресел-каталок</w:t>
            </w:r>
            <w:r w:rsidR="001F5B80">
              <w:rPr>
                <w:sz w:val="26"/>
                <w:szCs w:val="26"/>
              </w:rPr>
              <w:t>;</w:t>
            </w:r>
          </w:p>
          <w:p w:rsidR="00713A32" w:rsidRDefault="00713A32" w:rsidP="007A4B6B">
            <w:pPr>
              <w:rPr>
                <w:sz w:val="26"/>
                <w:szCs w:val="26"/>
              </w:rPr>
            </w:pPr>
          </w:p>
          <w:p w:rsidR="00902199" w:rsidRDefault="00A90BA5" w:rsidP="007A4B6B">
            <w:pPr>
              <w:rPr>
                <w:sz w:val="26"/>
                <w:szCs w:val="26"/>
              </w:rPr>
            </w:pPr>
            <w:r w:rsidRPr="007A4B6B">
              <w:rPr>
                <w:sz w:val="26"/>
                <w:szCs w:val="26"/>
              </w:rPr>
              <w:t>2. Н</w:t>
            </w:r>
            <w:r w:rsidR="00912E51" w:rsidRPr="007A4B6B">
              <w:rPr>
                <w:sz w:val="26"/>
                <w:szCs w:val="26"/>
              </w:rPr>
              <w:t>е адаптированы проходы и поручни для комфортного п</w:t>
            </w:r>
            <w:r w:rsidR="001F5B80">
              <w:rPr>
                <w:sz w:val="26"/>
                <w:szCs w:val="26"/>
              </w:rPr>
              <w:t>осещения организаций инвалидами;</w:t>
            </w:r>
          </w:p>
          <w:p w:rsidR="00902199" w:rsidRDefault="00A90BA5" w:rsidP="007A4B6B">
            <w:pPr>
              <w:rPr>
                <w:sz w:val="26"/>
                <w:szCs w:val="26"/>
              </w:rPr>
            </w:pPr>
            <w:r w:rsidRPr="007A4B6B">
              <w:rPr>
                <w:sz w:val="26"/>
                <w:szCs w:val="26"/>
              </w:rPr>
              <w:t>3</w:t>
            </w:r>
            <w:r w:rsidRPr="00902199">
              <w:rPr>
                <w:sz w:val="26"/>
                <w:szCs w:val="26"/>
              </w:rPr>
              <w:t>. Отсутствие п</w:t>
            </w:r>
            <w:r w:rsidR="00912E51" w:rsidRPr="00902199">
              <w:rPr>
                <w:sz w:val="26"/>
                <w:szCs w:val="26"/>
              </w:rPr>
              <w:t>андус</w:t>
            </w:r>
            <w:r w:rsidRPr="00902199">
              <w:rPr>
                <w:sz w:val="26"/>
                <w:szCs w:val="26"/>
              </w:rPr>
              <w:t>а</w:t>
            </w:r>
            <w:r w:rsidR="00912E51" w:rsidRPr="00902199">
              <w:rPr>
                <w:sz w:val="26"/>
                <w:szCs w:val="26"/>
              </w:rPr>
              <w:t xml:space="preserve"> или подъёмник</w:t>
            </w:r>
            <w:r w:rsidRPr="00902199">
              <w:rPr>
                <w:sz w:val="26"/>
                <w:szCs w:val="26"/>
              </w:rPr>
              <w:t>а</w:t>
            </w:r>
            <w:r w:rsidR="00912E51" w:rsidRPr="00902199">
              <w:rPr>
                <w:sz w:val="26"/>
                <w:szCs w:val="26"/>
              </w:rPr>
              <w:t xml:space="preserve"> </w:t>
            </w:r>
            <w:r w:rsidR="00902199" w:rsidRPr="00902199">
              <w:rPr>
                <w:sz w:val="26"/>
                <w:szCs w:val="26"/>
              </w:rPr>
              <w:t>(</w:t>
            </w:r>
            <w:r w:rsidR="00912E51" w:rsidRPr="00902199">
              <w:rPr>
                <w:sz w:val="26"/>
                <w:szCs w:val="26"/>
              </w:rPr>
              <w:t xml:space="preserve">имеется у 11-ти </w:t>
            </w:r>
            <w:r w:rsidR="00902199" w:rsidRPr="00902199">
              <w:rPr>
                <w:sz w:val="26"/>
                <w:szCs w:val="26"/>
              </w:rPr>
              <w:t>организаций),</w:t>
            </w:r>
          </w:p>
          <w:p w:rsidR="00311021" w:rsidRDefault="00311021" w:rsidP="007A4B6B">
            <w:pPr>
              <w:rPr>
                <w:sz w:val="26"/>
                <w:szCs w:val="26"/>
              </w:rPr>
            </w:pPr>
          </w:p>
          <w:p w:rsidR="00311021" w:rsidRDefault="00311021" w:rsidP="007A4B6B">
            <w:pPr>
              <w:rPr>
                <w:sz w:val="26"/>
                <w:szCs w:val="26"/>
              </w:rPr>
            </w:pPr>
          </w:p>
          <w:p w:rsidR="00713A32" w:rsidRDefault="00713A32" w:rsidP="007A4B6B">
            <w:pPr>
              <w:rPr>
                <w:sz w:val="26"/>
                <w:szCs w:val="26"/>
              </w:rPr>
            </w:pPr>
          </w:p>
          <w:p w:rsidR="00713A32" w:rsidRDefault="00713A32" w:rsidP="007A4B6B">
            <w:pPr>
              <w:rPr>
                <w:sz w:val="26"/>
                <w:szCs w:val="26"/>
              </w:rPr>
            </w:pPr>
          </w:p>
          <w:p w:rsidR="00713A32" w:rsidRDefault="00713A32" w:rsidP="007A4B6B">
            <w:pPr>
              <w:rPr>
                <w:sz w:val="26"/>
                <w:szCs w:val="26"/>
              </w:rPr>
            </w:pPr>
          </w:p>
          <w:p w:rsidR="00713A32" w:rsidRDefault="00713A32" w:rsidP="007A4B6B">
            <w:pPr>
              <w:rPr>
                <w:sz w:val="26"/>
                <w:szCs w:val="26"/>
              </w:rPr>
            </w:pPr>
          </w:p>
          <w:p w:rsidR="00713A32" w:rsidRDefault="00713A32" w:rsidP="007A4B6B">
            <w:pPr>
              <w:rPr>
                <w:sz w:val="26"/>
                <w:szCs w:val="26"/>
              </w:rPr>
            </w:pPr>
          </w:p>
          <w:p w:rsidR="00C45907" w:rsidRDefault="00C45907" w:rsidP="007A4B6B">
            <w:pPr>
              <w:rPr>
                <w:sz w:val="26"/>
                <w:szCs w:val="26"/>
              </w:rPr>
            </w:pPr>
          </w:p>
          <w:p w:rsidR="00C45907" w:rsidRDefault="00C45907" w:rsidP="007A4B6B">
            <w:pPr>
              <w:rPr>
                <w:sz w:val="26"/>
                <w:szCs w:val="26"/>
              </w:rPr>
            </w:pPr>
          </w:p>
          <w:p w:rsidR="009B714F" w:rsidRPr="007A4B6B" w:rsidRDefault="00902199" w:rsidP="00902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90BA5" w:rsidRPr="007A4B6B">
              <w:rPr>
                <w:sz w:val="26"/>
                <w:szCs w:val="26"/>
              </w:rPr>
              <w:t>. Отсутствие выделенной</w:t>
            </w:r>
            <w:r w:rsidR="001F5B80">
              <w:rPr>
                <w:sz w:val="26"/>
                <w:szCs w:val="26"/>
              </w:rPr>
              <w:t xml:space="preserve"> стоянки для </w:t>
            </w:r>
            <w:r w:rsidR="00912E51" w:rsidRPr="007A4B6B">
              <w:rPr>
                <w:sz w:val="26"/>
                <w:szCs w:val="26"/>
              </w:rPr>
              <w:t xml:space="preserve">автотранспортных </w:t>
            </w:r>
            <w:r w:rsidR="00912E51" w:rsidRPr="007A4B6B">
              <w:rPr>
                <w:sz w:val="26"/>
                <w:szCs w:val="26"/>
              </w:rPr>
              <w:lastRenderedPageBreak/>
              <w:t xml:space="preserve">средств инвалидов </w:t>
            </w:r>
          </w:p>
        </w:tc>
        <w:tc>
          <w:tcPr>
            <w:tcW w:w="2419" w:type="dxa"/>
            <w:shd w:val="clear" w:color="auto" w:fill="auto"/>
          </w:tcPr>
          <w:p w:rsidR="009B714F" w:rsidRDefault="00902199" w:rsidP="00902199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lastRenderedPageBreak/>
              <w:t xml:space="preserve">1. Обеспечение устройства </w:t>
            </w:r>
            <w:r>
              <w:rPr>
                <w:sz w:val="26"/>
                <w:szCs w:val="26"/>
              </w:rPr>
              <w:t>специально оборудованного санитарно-гигиенического</w:t>
            </w:r>
            <w:r w:rsidRPr="007A4B6B">
              <w:rPr>
                <w:sz w:val="26"/>
                <w:szCs w:val="26"/>
              </w:rPr>
              <w:t xml:space="preserve"> помещения для инвалидов</w:t>
            </w:r>
            <w:r w:rsidR="001F5B80">
              <w:rPr>
                <w:sz w:val="26"/>
                <w:szCs w:val="26"/>
              </w:rPr>
              <w:t>;</w:t>
            </w:r>
          </w:p>
          <w:p w:rsidR="00241ACC" w:rsidRDefault="00241ACC" w:rsidP="00902199">
            <w:pPr>
              <w:rPr>
                <w:sz w:val="26"/>
                <w:szCs w:val="26"/>
              </w:rPr>
            </w:pPr>
          </w:p>
          <w:p w:rsidR="00713A32" w:rsidRDefault="00713A32" w:rsidP="00902199">
            <w:pPr>
              <w:rPr>
                <w:sz w:val="26"/>
                <w:szCs w:val="26"/>
              </w:rPr>
            </w:pPr>
          </w:p>
          <w:p w:rsidR="00902199" w:rsidRDefault="00902199" w:rsidP="00902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Обеспечение приобретения </w:t>
            </w:r>
            <w:r w:rsidRPr="007A4B6B">
              <w:rPr>
                <w:sz w:val="26"/>
                <w:szCs w:val="26"/>
              </w:rPr>
              <w:t>сменных кресел-каталок</w:t>
            </w:r>
            <w:r w:rsidR="001F5B80">
              <w:rPr>
                <w:sz w:val="26"/>
                <w:szCs w:val="26"/>
              </w:rPr>
              <w:t>;</w:t>
            </w:r>
          </w:p>
          <w:p w:rsidR="00241ACC" w:rsidRDefault="00241ACC" w:rsidP="00902199">
            <w:pPr>
              <w:rPr>
                <w:sz w:val="26"/>
                <w:szCs w:val="26"/>
              </w:rPr>
            </w:pPr>
          </w:p>
          <w:p w:rsidR="00241ACC" w:rsidRDefault="00241ACC" w:rsidP="00902199">
            <w:pPr>
              <w:rPr>
                <w:sz w:val="26"/>
                <w:szCs w:val="26"/>
              </w:rPr>
            </w:pPr>
          </w:p>
          <w:p w:rsidR="00902199" w:rsidRDefault="00902199" w:rsidP="00902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Обеспечение устройства пандуса или подъемника, в случае </w:t>
            </w:r>
            <w:r w:rsidR="001F5B80">
              <w:rPr>
                <w:sz w:val="26"/>
                <w:szCs w:val="26"/>
              </w:rPr>
              <w:t>отсутствия;</w:t>
            </w:r>
          </w:p>
          <w:p w:rsidR="00241ACC" w:rsidRDefault="00241ACC" w:rsidP="00902199">
            <w:pPr>
              <w:rPr>
                <w:sz w:val="26"/>
                <w:szCs w:val="26"/>
              </w:rPr>
            </w:pPr>
          </w:p>
          <w:p w:rsidR="00241ACC" w:rsidRDefault="00241ACC" w:rsidP="00902199">
            <w:pPr>
              <w:rPr>
                <w:sz w:val="26"/>
                <w:szCs w:val="26"/>
              </w:rPr>
            </w:pPr>
          </w:p>
          <w:p w:rsidR="00241ACC" w:rsidRDefault="00241ACC" w:rsidP="00902199">
            <w:pPr>
              <w:rPr>
                <w:sz w:val="26"/>
                <w:szCs w:val="26"/>
              </w:rPr>
            </w:pPr>
          </w:p>
          <w:p w:rsidR="00713A32" w:rsidRDefault="00713A32" w:rsidP="00902199">
            <w:pPr>
              <w:rPr>
                <w:sz w:val="26"/>
                <w:szCs w:val="26"/>
              </w:rPr>
            </w:pPr>
          </w:p>
          <w:p w:rsidR="00713A32" w:rsidRDefault="00713A32" w:rsidP="00902199">
            <w:pPr>
              <w:rPr>
                <w:sz w:val="26"/>
                <w:szCs w:val="26"/>
              </w:rPr>
            </w:pPr>
          </w:p>
          <w:p w:rsidR="00713A32" w:rsidRDefault="00713A32" w:rsidP="00902199">
            <w:pPr>
              <w:rPr>
                <w:sz w:val="26"/>
                <w:szCs w:val="26"/>
              </w:rPr>
            </w:pPr>
          </w:p>
          <w:p w:rsidR="00713A32" w:rsidRDefault="00713A32" w:rsidP="00902199">
            <w:pPr>
              <w:rPr>
                <w:sz w:val="26"/>
                <w:szCs w:val="26"/>
              </w:rPr>
            </w:pPr>
          </w:p>
          <w:p w:rsidR="00713A32" w:rsidRDefault="00713A32" w:rsidP="00902199">
            <w:pPr>
              <w:rPr>
                <w:sz w:val="26"/>
                <w:szCs w:val="26"/>
              </w:rPr>
            </w:pPr>
          </w:p>
          <w:p w:rsidR="00C45907" w:rsidRDefault="00C45907" w:rsidP="00902199">
            <w:pPr>
              <w:rPr>
                <w:sz w:val="26"/>
                <w:szCs w:val="26"/>
              </w:rPr>
            </w:pPr>
          </w:p>
          <w:p w:rsidR="00C45907" w:rsidRDefault="00C45907" w:rsidP="00902199">
            <w:pPr>
              <w:rPr>
                <w:sz w:val="26"/>
                <w:szCs w:val="26"/>
              </w:rPr>
            </w:pPr>
          </w:p>
          <w:p w:rsidR="00902199" w:rsidRPr="003133DB" w:rsidRDefault="00902199" w:rsidP="00902199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4. Обеспечение обустройства </w:t>
            </w:r>
            <w:r w:rsidRPr="007A4B6B">
              <w:rPr>
                <w:sz w:val="26"/>
                <w:szCs w:val="26"/>
              </w:rPr>
              <w:t xml:space="preserve">выделенной стоянки для </w:t>
            </w:r>
            <w:r w:rsidRPr="007A4B6B">
              <w:rPr>
                <w:sz w:val="26"/>
                <w:szCs w:val="26"/>
              </w:rPr>
              <w:lastRenderedPageBreak/>
              <w:t>автотранспортных средств инвалидов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9B714F" w:rsidRPr="003133DB" w:rsidRDefault="00902199" w:rsidP="00902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квартал 2019 г.- 1 квартал 2020 г.</w:t>
            </w:r>
          </w:p>
        </w:tc>
        <w:tc>
          <w:tcPr>
            <w:tcW w:w="1984" w:type="dxa"/>
            <w:shd w:val="clear" w:color="auto" w:fill="auto"/>
          </w:tcPr>
          <w:p w:rsidR="009B714F" w:rsidRPr="003133DB" w:rsidRDefault="006C5DCF" w:rsidP="007C5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Суворова У.А., директор МУК ЦБС</w:t>
            </w:r>
          </w:p>
        </w:tc>
        <w:tc>
          <w:tcPr>
            <w:tcW w:w="2835" w:type="dxa"/>
            <w:shd w:val="clear" w:color="auto" w:fill="auto"/>
          </w:tcPr>
          <w:p w:rsidR="009B714F" w:rsidRPr="00376CA1" w:rsidRDefault="00376CA1" w:rsidP="00376CA1">
            <w:pPr>
              <w:jc w:val="both"/>
              <w:rPr>
                <w:sz w:val="28"/>
                <w:szCs w:val="28"/>
              </w:rPr>
            </w:pPr>
            <w:r w:rsidRPr="00376CA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376CA1">
              <w:rPr>
                <w:sz w:val="28"/>
                <w:szCs w:val="28"/>
              </w:rPr>
              <w:t>-</w:t>
            </w:r>
          </w:p>
          <w:p w:rsidR="00311021" w:rsidRDefault="00311021" w:rsidP="009F571C">
            <w:pPr>
              <w:jc w:val="both"/>
              <w:rPr>
                <w:sz w:val="28"/>
                <w:szCs w:val="28"/>
              </w:rPr>
            </w:pPr>
          </w:p>
          <w:p w:rsidR="00311021" w:rsidRDefault="00311021" w:rsidP="009F571C">
            <w:pPr>
              <w:jc w:val="both"/>
              <w:rPr>
                <w:sz w:val="28"/>
                <w:szCs w:val="28"/>
              </w:rPr>
            </w:pPr>
          </w:p>
          <w:p w:rsidR="00311021" w:rsidRDefault="00311021" w:rsidP="009F571C">
            <w:pPr>
              <w:jc w:val="both"/>
              <w:rPr>
                <w:sz w:val="28"/>
                <w:szCs w:val="28"/>
              </w:rPr>
            </w:pPr>
          </w:p>
          <w:p w:rsidR="00311021" w:rsidRDefault="00311021" w:rsidP="009F571C">
            <w:pPr>
              <w:jc w:val="both"/>
              <w:rPr>
                <w:sz w:val="28"/>
                <w:szCs w:val="28"/>
              </w:rPr>
            </w:pPr>
          </w:p>
          <w:p w:rsidR="00311021" w:rsidRDefault="00311021" w:rsidP="009F571C">
            <w:pPr>
              <w:jc w:val="both"/>
              <w:rPr>
                <w:sz w:val="28"/>
                <w:szCs w:val="28"/>
              </w:rPr>
            </w:pPr>
          </w:p>
          <w:p w:rsidR="00311021" w:rsidRDefault="00311021" w:rsidP="009F571C">
            <w:pPr>
              <w:jc w:val="both"/>
              <w:rPr>
                <w:sz w:val="28"/>
                <w:szCs w:val="28"/>
              </w:rPr>
            </w:pPr>
          </w:p>
          <w:p w:rsidR="00311021" w:rsidRDefault="00311021" w:rsidP="009F571C">
            <w:pPr>
              <w:jc w:val="both"/>
              <w:rPr>
                <w:sz w:val="28"/>
                <w:szCs w:val="28"/>
              </w:rPr>
            </w:pPr>
          </w:p>
          <w:p w:rsidR="00311021" w:rsidRDefault="00311021" w:rsidP="009F571C">
            <w:pPr>
              <w:jc w:val="both"/>
              <w:rPr>
                <w:sz w:val="28"/>
                <w:szCs w:val="28"/>
              </w:rPr>
            </w:pPr>
          </w:p>
          <w:p w:rsidR="00311021" w:rsidRDefault="00376CA1" w:rsidP="009F57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18 марта 2020 года приобретено сменное кресло-каталка</w:t>
            </w:r>
          </w:p>
          <w:p w:rsidR="00311021" w:rsidRDefault="00311021" w:rsidP="009F571C">
            <w:pPr>
              <w:jc w:val="both"/>
              <w:rPr>
                <w:sz w:val="28"/>
                <w:szCs w:val="28"/>
              </w:rPr>
            </w:pPr>
          </w:p>
          <w:p w:rsidR="00311021" w:rsidRDefault="00311021" w:rsidP="009F571C">
            <w:pPr>
              <w:jc w:val="both"/>
              <w:rPr>
                <w:sz w:val="28"/>
                <w:szCs w:val="28"/>
              </w:rPr>
            </w:pPr>
          </w:p>
          <w:p w:rsidR="00311021" w:rsidRDefault="00376CA1" w:rsidP="009F57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4B269B">
              <w:rPr>
                <w:sz w:val="28"/>
                <w:szCs w:val="28"/>
              </w:rPr>
              <w:t>Установлена мнемосхема 30 июля 2020 года.</w:t>
            </w:r>
          </w:p>
          <w:p w:rsidR="00311021" w:rsidRDefault="00311021" w:rsidP="009F571C">
            <w:pPr>
              <w:jc w:val="both"/>
              <w:rPr>
                <w:sz w:val="28"/>
                <w:szCs w:val="28"/>
              </w:rPr>
            </w:pPr>
          </w:p>
          <w:p w:rsidR="00311021" w:rsidRDefault="00311021" w:rsidP="009F571C">
            <w:pPr>
              <w:jc w:val="both"/>
              <w:rPr>
                <w:sz w:val="28"/>
                <w:szCs w:val="28"/>
              </w:rPr>
            </w:pPr>
          </w:p>
          <w:p w:rsidR="00311021" w:rsidRDefault="00311021" w:rsidP="009F571C">
            <w:pPr>
              <w:jc w:val="both"/>
              <w:rPr>
                <w:sz w:val="28"/>
                <w:szCs w:val="28"/>
              </w:rPr>
            </w:pPr>
          </w:p>
          <w:p w:rsidR="00311021" w:rsidRDefault="00311021" w:rsidP="009F571C">
            <w:pPr>
              <w:jc w:val="both"/>
              <w:rPr>
                <w:sz w:val="28"/>
                <w:szCs w:val="28"/>
              </w:rPr>
            </w:pPr>
          </w:p>
          <w:p w:rsidR="00311021" w:rsidRDefault="00311021" w:rsidP="009F571C">
            <w:pPr>
              <w:jc w:val="both"/>
              <w:rPr>
                <w:sz w:val="28"/>
                <w:szCs w:val="28"/>
              </w:rPr>
            </w:pPr>
          </w:p>
          <w:p w:rsidR="00311021" w:rsidRDefault="00311021" w:rsidP="009F571C">
            <w:pPr>
              <w:jc w:val="both"/>
              <w:rPr>
                <w:sz w:val="28"/>
                <w:szCs w:val="28"/>
              </w:rPr>
            </w:pPr>
          </w:p>
          <w:p w:rsidR="00311021" w:rsidRDefault="00311021" w:rsidP="009F571C">
            <w:pPr>
              <w:jc w:val="both"/>
              <w:rPr>
                <w:sz w:val="28"/>
                <w:szCs w:val="28"/>
              </w:rPr>
            </w:pPr>
          </w:p>
          <w:p w:rsidR="00311021" w:rsidRDefault="00311021" w:rsidP="009F571C">
            <w:pPr>
              <w:jc w:val="both"/>
              <w:rPr>
                <w:sz w:val="28"/>
                <w:szCs w:val="28"/>
              </w:rPr>
            </w:pPr>
          </w:p>
          <w:p w:rsidR="00311021" w:rsidRDefault="00311021" w:rsidP="009F571C">
            <w:pPr>
              <w:jc w:val="both"/>
              <w:rPr>
                <w:sz w:val="28"/>
                <w:szCs w:val="28"/>
              </w:rPr>
            </w:pPr>
          </w:p>
          <w:p w:rsidR="004B269B" w:rsidRDefault="004B269B" w:rsidP="009F571C">
            <w:pPr>
              <w:jc w:val="both"/>
              <w:rPr>
                <w:sz w:val="28"/>
                <w:szCs w:val="28"/>
              </w:rPr>
            </w:pPr>
          </w:p>
          <w:p w:rsidR="004B269B" w:rsidRDefault="004B269B" w:rsidP="009F571C">
            <w:pPr>
              <w:jc w:val="both"/>
              <w:rPr>
                <w:sz w:val="28"/>
                <w:szCs w:val="28"/>
              </w:rPr>
            </w:pPr>
          </w:p>
          <w:p w:rsidR="004B269B" w:rsidRDefault="004B269B" w:rsidP="009F571C">
            <w:pPr>
              <w:jc w:val="both"/>
              <w:rPr>
                <w:sz w:val="28"/>
                <w:szCs w:val="28"/>
              </w:rPr>
            </w:pPr>
          </w:p>
          <w:p w:rsidR="004B269B" w:rsidRDefault="004B269B" w:rsidP="009F571C">
            <w:pPr>
              <w:jc w:val="both"/>
              <w:rPr>
                <w:sz w:val="28"/>
                <w:szCs w:val="28"/>
              </w:rPr>
            </w:pPr>
          </w:p>
          <w:p w:rsidR="004B269B" w:rsidRDefault="004B269B" w:rsidP="009F571C">
            <w:pPr>
              <w:jc w:val="both"/>
              <w:rPr>
                <w:sz w:val="28"/>
                <w:szCs w:val="28"/>
              </w:rPr>
            </w:pPr>
          </w:p>
          <w:p w:rsidR="004B269B" w:rsidRPr="003133DB" w:rsidRDefault="004B269B" w:rsidP="009F5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8" w:type="dxa"/>
            <w:shd w:val="clear" w:color="auto" w:fill="auto"/>
          </w:tcPr>
          <w:p w:rsidR="009B714F" w:rsidRDefault="009F571C" w:rsidP="009F57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C60773">
              <w:rPr>
                <w:sz w:val="28"/>
                <w:szCs w:val="28"/>
              </w:rPr>
              <w:t>Недостаточное финансирование.</w:t>
            </w:r>
          </w:p>
          <w:p w:rsidR="009F571C" w:rsidRDefault="009F571C" w:rsidP="007C5A8E">
            <w:pPr>
              <w:jc w:val="center"/>
              <w:rPr>
                <w:sz w:val="28"/>
                <w:szCs w:val="28"/>
              </w:rPr>
            </w:pPr>
          </w:p>
          <w:p w:rsidR="009F571C" w:rsidRDefault="009F571C" w:rsidP="007C5A8E">
            <w:pPr>
              <w:jc w:val="center"/>
              <w:rPr>
                <w:sz w:val="28"/>
                <w:szCs w:val="28"/>
              </w:rPr>
            </w:pPr>
          </w:p>
          <w:p w:rsidR="009F571C" w:rsidRDefault="009F571C" w:rsidP="007C5A8E">
            <w:pPr>
              <w:jc w:val="center"/>
              <w:rPr>
                <w:sz w:val="28"/>
                <w:szCs w:val="28"/>
              </w:rPr>
            </w:pPr>
          </w:p>
          <w:p w:rsidR="009F571C" w:rsidRDefault="009F571C" w:rsidP="007C5A8E">
            <w:pPr>
              <w:jc w:val="center"/>
              <w:rPr>
                <w:sz w:val="28"/>
                <w:szCs w:val="28"/>
              </w:rPr>
            </w:pPr>
          </w:p>
          <w:p w:rsidR="00C60773" w:rsidRDefault="00C60773" w:rsidP="007C5A8E">
            <w:pPr>
              <w:jc w:val="center"/>
              <w:rPr>
                <w:sz w:val="28"/>
                <w:szCs w:val="28"/>
              </w:rPr>
            </w:pPr>
          </w:p>
          <w:p w:rsidR="00311021" w:rsidRDefault="00311021" w:rsidP="007C5A8E">
            <w:pPr>
              <w:jc w:val="center"/>
              <w:rPr>
                <w:sz w:val="28"/>
                <w:szCs w:val="28"/>
              </w:rPr>
            </w:pPr>
          </w:p>
          <w:p w:rsidR="00713A32" w:rsidRDefault="00713A32" w:rsidP="007C5A8E">
            <w:pPr>
              <w:jc w:val="center"/>
              <w:rPr>
                <w:sz w:val="28"/>
                <w:szCs w:val="28"/>
              </w:rPr>
            </w:pPr>
          </w:p>
          <w:p w:rsidR="009F571C" w:rsidRDefault="00C60773" w:rsidP="00C45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6C5DCF">
              <w:rPr>
                <w:sz w:val="28"/>
                <w:szCs w:val="28"/>
              </w:rPr>
              <w:t>Срок реализации март 2020 г.</w:t>
            </w:r>
          </w:p>
          <w:p w:rsidR="00241ACC" w:rsidRDefault="00241ACC" w:rsidP="00C60773">
            <w:pPr>
              <w:rPr>
                <w:sz w:val="28"/>
                <w:szCs w:val="28"/>
              </w:rPr>
            </w:pPr>
          </w:p>
          <w:p w:rsidR="00C45907" w:rsidRDefault="00C45907" w:rsidP="00C60773">
            <w:pPr>
              <w:rPr>
                <w:sz w:val="28"/>
                <w:szCs w:val="28"/>
              </w:rPr>
            </w:pPr>
          </w:p>
          <w:p w:rsidR="00C60773" w:rsidRPr="00713A32" w:rsidRDefault="00C60773" w:rsidP="00713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713A32">
              <w:rPr>
                <w:sz w:val="28"/>
                <w:szCs w:val="28"/>
              </w:rPr>
              <w:t xml:space="preserve">В </w:t>
            </w:r>
            <w:r w:rsidR="00713A32">
              <w:rPr>
                <w:sz w:val="28"/>
                <w:szCs w:val="28"/>
                <w:lang w:val="en-US"/>
              </w:rPr>
              <w:t>III</w:t>
            </w:r>
            <w:r w:rsidR="00713A32" w:rsidRPr="00713A32">
              <w:rPr>
                <w:sz w:val="28"/>
                <w:szCs w:val="28"/>
              </w:rPr>
              <w:t xml:space="preserve"> </w:t>
            </w:r>
            <w:r w:rsidR="00713A32">
              <w:rPr>
                <w:sz w:val="28"/>
                <w:szCs w:val="28"/>
              </w:rPr>
              <w:t xml:space="preserve">квартале планируется установить информационную мнемосхему, тактильные направляющие полосы на путях движения в здании, </w:t>
            </w:r>
            <w:r w:rsidR="00C45907">
              <w:rPr>
                <w:sz w:val="28"/>
                <w:szCs w:val="28"/>
              </w:rPr>
              <w:t xml:space="preserve">а </w:t>
            </w:r>
            <w:bookmarkStart w:id="0" w:name="_GoBack"/>
            <w:bookmarkEnd w:id="0"/>
            <w:r w:rsidR="00713A32">
              <w:rPr>
                <w:sz w:val="28"/>
                <w:szCs w:val="28"/>
              </w:rPr>
              <w:t>также предусмотрена установка пандуса.</w:t>
            </w:r>
          </w:p>
          <w:p w:rsidR="00713A32" w:rsidRDefault="00713A32" w:rsidP="00713A32">
            <w:pPr>
              <w:rPr>
                <w:sz w:val="28"/>
                <w:szCs w:val="28"/>
              </w:rPr>
            </w:pPr>
          </w:p>
          <w:p w:rsidR="00713A32" w:rsidRDefault="00713A32" w:rsidP="00713A32">
            <w:pPr>
              <w:rPr>
                <w:sz w:val="28"/>
                <w:szCs w:val="28"/>
              </w:rPr>
            </w:pPr>
          </w:p>
          <w:p w:rsidR="009F571C" w:rsidRPr="009F571C" w:rsidRDefault="009F571C" w:rsidP="00311021">
            <w:pPr>
              <w:jc w:val="both"/>
              <w:rPr>
                <w:sz w:val="28"/>
                <w:szCs w:val="28"/>
              </w:rPr>
            </w:pPr>
            <w:r w:rsidRPr="009F571C">
              <w:rPr>
                <w:sz w:val="28"/>
                <w:szCs w:val="28"/>
              </w:rPr>
              <w:t xml:space="preserve">4. </w:t>
            </w:r>
            <w:r w:rsidR="00311021">
              <w:rPr>
                <w:sz w:val="28"/>
                <w:szCs w:val="28"/>
              </w:rPr>
              <w:t xml:space="preserve">В связи с благоустройством территории возле </w:t>
            </w:r>
            <w:r w:rsidR="00311021">
              <w:rPr>
                <w:sz w:val="28"/>
                <w:szCs w:val="28"/>
              </w:rPr>
              <w:lastRenderedPageBreak/>
              <w:t>библиотеки стоянка</w:t>
            </w:r>
            <w:r w:rsidR="00311021" w:rsidRPr="00311021">
              <w:rPr>
                <w:sz w:val="28"/>
                <w:szCs w:val="28"/>
              </w:rPr>
              <w:t xml:space="preserve"> для ав</w:t>
            </w:r>
            <w:r w:rsidR="00311021">
              <w:rPr>
                <w:sz w:val="28"/>
                <w:szCs w:val="28"/>
              </w:rPr>
              <w:t>тотранспортных средств будет отсутствовать.</w:t>
            </w:r>
          </w:p>
        </w:tc>
      </w:tr>
    </w:tbl>
    <w:p w:rsidR="009B714F" w:rsidRDefault="009B714F" w:rsidP="009B714F">
      <w:pPr>
        <w:rPr>
          <w:sz w:val="28"/>
          <w:szCs w:val="28"/>
        </w:rPr>
      </w:pPr>
    </w:p>
    <w:p w:rsidR="006C5DCF" w:rsidRDefault="006C5DCF" w:rsidP="009B714F">
      <w:pPr>
        <w:rPr>
          <w:sz w:val="28"/>
          <w:szCs w:val="28"/>
        </w:rPr>
      </w:pPr>
    </w:p>
    <w:p w:rsidR="006C5DCF" w:rsidRDefault="006C5DCF" w:rsidP="009B714F">
      <w:pPr>
        <w:rPr>
          <w:sz w:val="28"/>
          <w:szCs w:val="28"/>
        </w:rPr>
      </w:pPr>
    </w:p>
    <w:p w:rsidR="006C5DCF" w:rsidRDefault="006C5DCF" w:rsidP="009B714F">
      <w:pPr>
        <w:rPr>
          <w:sz w:val="28"/>
          <w:szCs w:val="28"/>
        </w:rPr>
      </w:pPr>
      <w:r>
        <w:rPr>
          <w:sz w:val="28"/>
          <w:szCs w:val="28"/>
        </w:rPr>
        <w:t>Директор МУК ЦБС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У.А. Суворова</w:t>
      </w:r>
    </w:p>
    <w:p w:rsidR="006C5DCF" w:rsidRDefault="006C5DCF" w:rsidP="009B714F">
      <w:pPr>
        <w:rPr>
          <w:sz w:val="28"/>
          <w:szCs w:val="28"/>
        </w:rPr>
      </w:pPr>
    </w:p>
    <w:p w:rsidR="006C5DCF" w:rsidRPr="003133DB" w:rsidRDefault="006C5DCF" w:rsidP="009B714F">
      <w:pPr>
        <w:rPr>
          <w:sz w:val="28"/>
          <w:szCs w:val="28"/>
        </w:rPr>
      </w:pPr>
    </w:p>
    <w:sectPr w:rsidR="006C5DCF" w:rsidRPr="003133DB" w:rsidSect="00A11D26">
      <w:pgSz w:w="16838" w:h="11906" w:orient="landscape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E89"/>
    <w:multiLevelType w:val="hybridMultilevel"/>
    <w:tmpl w:val="6DB05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B714F"/>
    <w:rsid w:val="000D2A3F"/>
    <w:rsid w:val="00145636"/>
    <w:rsid w:val="001C6E52"/>
    <w:rsid w:val="001F4B8F"/>
    <w:rsid w:val="001F5B80"/>
    <w:rsid w:val="00241ACC"/>
    <w:rsid w:val="00311021"/>
    <w:rsid w:val="00361856"/>
    <w:rsid w:val="00376CA1"/>
    <w:rsid w:val="004B269B"/>
    <w:rsid w:val="004E3441"/>
    <w:rsid w:val="00513446"/>
    <w:rsid w:val="005F0907"/>
    <w:rsid w:val="00606639"/>
    <w:rsid w:val="006C5DCF"/>
    <w:rsid w:val="00713A32"/>
    <w:rsid w:val="007A4B6B"/>
    <w:rsid w:val="007C5A8E"/>
    <w:rsid w:val="00902199"/>
    <w:rsid w:val="00912E51"/>
    <w:rsid w:val="00993623"/>
    <w:rsid w:val="009B714F"/>
    <w:rsid w:val="009F571C"/>
    <w:rsid w:val="00A11D26"/>
    <w:rsid w:val="00A90BA5"/>
    <w:rsid w:val="00A95E21"/>
    <w:rsid w:val="00B83776"/>
    <w:rsid w:val="00C45907"/>
    <w:rsid w:val="00C60773"/>
    <w:rsid w:val="00CF45C5"/>
    <w:rsid w:val="00EB0CB7"/>
    <w:rsid w:val="00F13821"/>
    <w:rsid w:val="00FB08E2"/>
    <w:rsid w:val="00FB3AA6"/>
    <w:rsid w:val="00FC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4F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EB0CB7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B0CB7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6C5D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5DC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76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bs.marevo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Библиотека</cp:lastModifiedBy>
  <cp:revision>13</cp:revision>
  <cp:lastPrinted>2020-03-18T08:15:00Z</cp:lastPrinted>
  <dcterms:created xsi:type="dcterms:W3CDTF">2019-10-01T09:56:00Z</dcterms:created>
  <dcterms:modified xsi:type="dcterms:W3CDTF">2020-08-24T13:48:00Z</dcterms:modified>
</cp:coreProperties>
</file>